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10206"/>
        </w:tabs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TRƯỜNG ĐẠI HỌC CẦN THƠ</w:t>
        <w:tab/>
      </w:r>
      <w:r w:rsidDel="00000000" w:rsidR="00000000" w:rsidRPr="00000000">
        <w:rPr>
          <w:b w:val="1"/>
          <w:sz w:val="26"/>
          <w:szCs w:val="26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right" w:leader="none" w:pos="9214"/>
        </w:tabs>
        <w:ind w:firstLine="851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KHOA LUẬT</w:t>
        <w:tab/>
        <w:t xml:space="preserve">Độc lập -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04">
      <w:pP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PHÂN CÔNG CÁN BỘ GIẢNG DẠY HỌC KỲ 1</w:t>
      </w:r>
      <w:r w:rsidDel="00000000" w:rsidR="00000000" w:rsidRPr="00000000">
        <w:rPr>
          <w:b w:val="1"/>
          <w:sz w:val="28"/>
          <w:szCs w:val="28"/>
          <w:rtl w:val="0"/>
        </w:rPr>
        <w:t xml:space="preserve">, 2025-2026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Lớp VT2132N1. ĐVLK: TRƯỜNG CAO ĐẲNG LUẬT MIỀN NAM</w:t>
      </w:r>
    </w:p>
    <w:p w:rsidR="00000000" w:rsidDel="00000000" w:rsidP="00000000" w:rsidRDefault="00000000" w:rsidRPr="00000000" w14:paraId="0000000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16.0" w:type="dxa"/>
        <w:jc w:val="left"/>
        <w:tblInd w:w="-399.0" w:type="dxa"/>
        <w:tblLayout w:type="fixed"/>
        <w:tblLook w:val="0000"/>
      </w:tblPr>
      <w:tblGrid>
        <w:gridCol w:w="568"/>
        <w:gridCol w:w="992"/>
        <w:gridCol w:w="3260"/>
        <w:gridCol w:w="709"/>
        <w:gridCol w:w="851"/>
        <w:gridCol w:w="2976"/>
        <w:gridCol w:w="1560"/>
        <w:tblGridChange w:id="0">
          <w:tblGrid>
            <w:gridCol w:w="568"/>
            <w:gridCol w:w="992"/>
            <w:gridCol w:w="3260"/>
            <w:gridCol w:w="709"/>
            <w:gridCol w:w="851"/>
            <w:gridCol w:w="2976"/>
            <w:gridCol w:w="1560"/>
          </w:tblGrid>
        </w:tblGridChange>
      </w:tblGrid>
      <w:tr>
        <w:trPr>
          <w:cantSplit w:val="0"/>
          <w:trHeight w:val="3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Mã MH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Tên Môn học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Tên cán bộ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Đthoại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ind w:left="-57" w:right="-57" w:firstLine="0"/>
              <w:jc w:val="center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ind w:left="-57" w:right="-57" w:firstLine="0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Tư pháp quốc tế 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Nguyễn Tuấn Kiệt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0817040123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KL370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ind w:left="-57" w:right="-57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Luận văn tốt nghiệp - Luật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0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8"/>
        <w:gridCol w:w="1134"/>
        <w:gridCol w:w="1276"/>
        <w:gridCol w:w="3827"/>
        <w:gridCol w:w="3361"/>
        <w:tblGridChange w:id="0">
          <w:tblGrid>
            <w:gridCol w:w="708"/>
            <w:gridCol w:w="1134"/>
            <w:gridCol w:w="1276"/>
            <w:gridCol w:w="3827"/>
            <w:gridCol w:w="336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TT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TUẦN LỄ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Chủ nhật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13/9/25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14/9/25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20/9/25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21/9/25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27/9/25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28/9/25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04/10/25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05/10/25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ind w:left="-57" w:right="-57" w:firstLine="0"/>
              <w:rPr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ind w:left="-57" w:right="-57" w:firstLine="0"/>
              <w:rPr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26/10/25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01/11/25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02/11/25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1843"/>
              </w:tabs>
              <w:ind w:left="57" w:right="-107" w:hanging="5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ind w:left="-57" w:right="-5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</w:tr>
    </w:tbl>
    <w:p w:rsidR="00000000" w:rsidDel="00000000" w:rsidP="00000000" w:rsidRDefault="00000000" w:rsidRPr="00000000" w14:paraId="0000005E">
      <w:pPr>
        <w:tabs>
          <w:tab w:val="right" w:leader="none" w:pos="9781"/>
        </w:tabs>
        <w:rPr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6"/>
          <w:szCs w:val="26"/>
          <w:rtl w:val="0"/>
        </w:rPr>
        <w:tab/>
        <w:t xml:space="preserve">Trợ lý Đào tạo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right" w:leader="none" w:pos="9960"/>
        </w:tabs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ab/>
      </w:r>
    </w:p>
    <w:p w:rsidR="00000000" w:rsidDel="00000000" w:rsidP="00000000" w:rsidRDefault="00000000" w:rsidRPr="00000000" w14:paraId="00000060">
      <w:pPr>
        <w:tabs>
          <w:tab w:val="right" w:leader="none" w:pos="9960"/>
        </w:tabs>
        <w:rPr>
          <w:b w:val="1"/>
          <w:sz w:val="26"/>
          <w:szCs w:val="26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sz w:val="26"/>
          <w:szCs w:val="26"/>
          <w:rtl w:val="0"/>
        </w:rPr>
        <w:tab/>
      </w:r>
    </w:p>
    <w:p w:rsidR="00000000" w:rsidDel="00000000" w:rsidP="00000000" w:rsidRDefault="00000000" w:rsidRPr="00000000" w14:paraId="00000061">
      <w:pPr>
        <w:tabs>
          <w:tab w:val="right" w:leader="none" w:pos="9960"/>
        </w:tabs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ab/>
        <w:t xml:space="preserve">Nguyễn Kim Sơn</w:t>
      </w:r>
    </w:p>
    <w:p w:rsidR="00000000" w:rsidDel="00000000" w:rsidP="00000000" w:rsidRDefault="00000000" w:rsidRPr="00000000" w14:paraId="00000062">
      <w:pPr>
        <w:tabs>
          <w:tab w:val="right" w:leader="none" w:pos="9960"/>
        </w:tabs>
        <w:rPr>
          <w:b w:val="1"/>
          <w:sz w:val="26"/>
          <w:szCs w:val="26"/>
        </w:rPr>
      </w:pPr>
      <w:bookmarkStart w:colFirst="0" w:colLast="0" w:name="_heading=h.sltckxaala9o" w:id="2"/>
      <w:bookmarkEnd w:id="2"/>
      <w:r w:rsidDel="00000000" w:rsidR="00000000" w:rsidRPr="00000000">
        <w:rPr>
          <w:b w:val="1"/>
          <w:sz w:val="26"/>
          <w:szCs w:val="26"/>
          <w:rtl w:val="0"/>
        </w:rPr>
        <w:tab/>
        <w:t xml:space="preserve">(ĐT: 0909 566560)</w:t>
      </w:r>
    </w:p>
    <w:sectPr>
      <w:pgSz w:h="16840" w:w="11907" w:orient="portrait"/>
      <w:pgMar w:bottom="567" w:top="737" w:left="680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NswitzerlandCondense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57" w:hanging="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jc w:val="center"/>
    </w:pPr>
    <w:rPr>
      <w:rFonts w:ascii="VNswitzerlandCondensed" w:cs="VNswitzerlandCondensed" w:eastAsia="VNswitzerlandCondensed" w:hAnsi="VNswitzerlandCondensed"/>
      <w:b w:val="1"/>
      <w:color w:val="000000"/>
      <w:sz w:val="36"/>
      <w:szCs w:val="3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UNudYk6AOkMEW92cwHufQfYwAQ==">CgMxLjAyCGguZ2pkZ3hzMgloLjMwajB6bGwyDmguc2x0Y2t4YWFsYTlvOAByITFtbnVGTjAwTzdTTHBpMHUyUzBHTThzZDZvUGgwbndhZg==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2023-12-22T08:30:00Z</dcterms:created>
</cp:coreProperties>
</file>